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8F" w:rsidRPr="00643BAE" w:rsidRDefault="00200A8F" w:rsidP="00C570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C570E0" w:rsidRPr="00643BAE" w:rsidRDefault="00200A8F" w:rsidP="00C570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PROIECT DE </w:t>
      </w:r>
      <w:r w:rsidR="00C570E0" w:rsidRPr="00643B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HOTĂRÂRE</w:t>
      </w:r>
    </w:p>
    <w:p w:rsidR="00C570E0" w:rsidRPr="00643BAE" w:rsidRDefault="00C570E0" w:rsidP="00C570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0E1B27" w:rsidRPr="000E1B27" w:rsidRDefault="00C570E0" w:rsidP="000E1B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privind alegerea președintelui de ședință</w:t>
      </w:r>
      <w:r w:rsidR="000E1B27" w:rsidRPr="000E1B27">
        <w:t xml:space="preserve"> </w:t>
      </w:r>
      <w:r w:rsidR="000E1B27" w:rsidRPr="000E1B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(trei luni: </w:t>
      </w:r>
      <w:r w:rsidR="00153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martie</w:t>
      </w:r>
      <w:r w:rsidR="000E1B27" w:rsidRPr="000E1B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153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2024</w:t>
      </w:r>
      <w:r w:rsidR="000E1B27" w:rsidRPr="000E1B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- </w:t>
      </w:r>
      <w:r w:rsidR="00153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</w:t>
      </w:r>
      <w:r w:rsidR="000E1B27" w:rsidRPr="000E1B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153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2024</w:t>
      </w:r>
      <w:r w:rsidR="000E1B27" w:rsidRPr="000E1B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) a</w:t>
      </w:r>
    </w:p>
    <w:p w:rsidR="00C570E0" w:rsidRPr="00643BAE" w:rsidRDefault="000E1B27" w:rsidP="000E1B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E1B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Consiliului Local Băla</w:t>
      </w:r>
    </w:p>
    <w:p w:rsidR="00C570E0" w:rsidRPr="00643BAE" w:rsidRDefault="00C570E0" w:rsidP="00C570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C570E0" w:rsidRPr="00643BAE" w:rsidRDefault="00C570E0" w:rsidP="00C570E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C570E0" w:rsidRPr="00643BAE" w:rsidRDefault="00C570E0" w:rsidP="00C570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Consiliul local al comunei Băla, întrunit în şedinţa de ordinară la data de __</w:t>
      </w:r>
      <w:r w:rsidR="000521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februa</w:t>
      </w:r>
      <w:r w:rsidR="00643BAE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rie </w:t>
      </w:r>
      <w:r w:rsidR="001536A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2024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</w:p>
    <w:p w:rsidR="00C570E0" w:rsidRPr="00643BAE" w:rsidRDefault="00C570E0" w:rsidP="00C570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Având în vedere:</w:t>
      </w:r>
    </w:p>
    <w:p w:rsidR="00C570E0" w:rsidRPr="00643BAE" w:rsidRDefault="00C570E0" w:rsidP="00C570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- Referatul de apro</w:t>
      </w:r>
      <w:r w:rsidR="00C73A5B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bare a d-lui primar înregistrat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 nr.</w:t>
      </w:r>
      <w:r w:rsidR="00200A8F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786120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din </w:t>
      </w:r>
      <w:r w:rsidR="00200A8F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</w:t>
      </w:r>
      <w:r w:rsid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1536A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02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1536A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2024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C570E0" w:rsidRPr="00643BAE" w:rsidRDefault="00C570E0" w:rsidP="0010097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Luând în considerare propunerea formulata prin Raportul de specialitate privind</w:t>
      </w:r>
      <w:r w:rsidR="00100977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alegerea presedintelui</w:t>
      </w:r>
      <w:r w:rsidR="00200A8F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sedinta pentru următoarele 3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</w:t>
      </w:r>
      <w:r w:rsidR="00200A8F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trei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 </w:t>
      </w:r>
      <w:r w:rsidR="00200A8F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luni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înregistrat sub nr.</w:t>
      </w:r>
      <w:r w:rsidR="00200A8F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521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485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</w:t>
      </w:r>
      <w:r w:rsidR="00786120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="000521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12</w:t>
      </w:r>
      <w:bookmarkStart w:id="0" w:name="_GoBack"/>
      <w:bookmarkEnd w:id="0"/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1536A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02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1536A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2024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C570E0" w:rsidRPr="00643BAE" w:rsidRDefault="00C570E0" w:rsidP="00C570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100977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Văzând raportul favorabil al comisiilor de specialitate ale Consiliului local al</w:t>
      </w:r>
      <w:r w:rsidR="00100977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Comunei </w:t>
      </w:r>
      <w:r w:rsidR="00100977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Băla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C570E0" w:rsidRPr="00643BAE" w:rsidRDefault="00C570E0" w:rsidP="0010097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prevederilor Legii 554/2004 a contenciosului administrativ, cu</w:t>
      </w:r>
      <w:r w:rsidR="00100977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modificările şi completările ulterioare;</w:t>
      </w:r>
    </w:p>
    <w:p w:rsidR="00100977" w:rsidRPr="00643BAE" w:rsidRDefault="00C570E0" w:rsidP="0010097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Luând act de prevederile Legii nr.24/2000 privind normele de tehnică </w:t>
      </w:r>
      <w:r w:rsidR="00100977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legislative 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pentru elaborarea actelor normative, republicată,cu modificările și completările ulterioare,</w:t>
      </w:r>
    </w:p>
    <w:p w:rsidR="00C570E0" w:rsidRPr="00643BAE" w:rsidRDefault="00C570E0" w:rsidP="0010097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În conformitate cu prevederile art.123 din Ordonanța de urgență a Guvernului nr.57/2019 privind Codul Administrativ;</w:t>
      </w:r>
    </w:p>
    <w:p w:rsidR="00C570E0" w:rsidRPr="00643BAE" w:rsidRDefault="00C570E0" w:rsidP="00C570E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</w:rPr>
        <w:t xml:space="preserve">În temeiul art.123 alin.(1) coroborat cu cele ale art.139 alin.(3), lit.a) și art.196 </w:t>
      </w:r>
      <w:r w:rsidR="00643BAE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</w:rPr>
        <w:t>alin.(1) lit.</w:t>
      </w:r>
      <w:r w:rsidRPr="00643BAE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</w:rPr>
        <w:t xml:space="preserve">a) din Ordonanța de </w:t>
      </w:r>
      <w:r w:rsidR="00643BAE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</w:rPr>
        <w:t>U</w:t>
      </w:r>
      <w:r w:rsidRPr="00643BAE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</w:rPr>
        <w:t>rgență a Guvernului nr.57/2019 privind Codul Administrativ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modificările şi completările ulterioare:</w:t>
      </w:r>
    </w:p>
    <w:p w:rsidR="00C570E0" w:rsidRPr="00643BAE" w:rsidRDefault="00C570E0" w:rsidP="00C570E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570E0" w:rsidRPr="00643BAE" w:rsidRDefault="00C570E0" w:rsidP="00C570E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C570E0" w:rsidRPr="00643BAE" w:rsidRDefault="00C570E0" w:rsidP="00C570E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HOTĂRĂŞTE:</w:t>
      </w:r>
    </w:p>
    <w:p w:rsidR="00C570E0" w:rsidRPr="00643BAE" w:rsidRDefault="00C570E0" w:rsidP="00C570E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C570E0" w:rsidRPr="00643BAE" w:rsidRDefault="00C570E0" w:rsidP="00C570E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 1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alege președinte de ședință domnul</w:t>
      </w:r>
      <w:r w:rsid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/a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______________________, care va conduce ședințele consi</w:t>
      </w:r>
      <w:r w:rsidR="004F60C7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liului local al comunei Băla pentru un mandat 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 3 luni, începând cu</w:t>
      </w:r>
      <w:r w:rsidR="00105E13"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luna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martie 2024</w:t>
      </w:r>
      <w:r w:rsidR="000521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5E13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mai</w:t>
      </w:r>
      <w:r w:rsidR="00105E13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0E1B2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C570E0" w:rsidRPr="00643BAE" w:rsidRDefault="00C570E0" w:rsidP="00C570E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 2 </w:t>
      </w: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Prezenta hotărâre se aduce la cunoștiință publică și se comunică prin grija secretarului comunei Băla cu:</w:t>
      </w:r>
    </w:p>
    <w:p w:rsidR="00C570E0" w:rsidRPr="00643BAE" w:rsidRDefault="00C570E0" w:rsidP="00C570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Primarul comunei Băla</w:t>
      </w:r>
    </w:p>
    <w:p w:rsidR="00C570E0" w:rsidRPr="00643BAE" w:rsidRDefault="00C570E0" w:rsidP="00C570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43B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Instituția Prefectului-Județul Mureș. </w:t>
      </w:r>
    </w:p>
    <w:p w:rsidR="00C570E0" w:rsidRPr="00643BAE" w:rsidRDefault="00C570E0" w:rsidP="00C570E0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C570E0" w:rsidRPr="00643BAE" w:rsidRDefault="00C570E0" w:rsidP="00C570E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105E13" w:rsidRPr="00643BAE" w:rsidRDefault="00105E13" w:rsidP="00105E13">
      <w:pP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643BAE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                  PRIMAR                                                                        Viza de legalitate</w:t>
      </w:r>
    </w:p>
    <w:p w:rsidR="00105E13" w:rsidRPr="00643BAE" w:rsidRDefault="00105E13" w:rsidP="00105E13">
      <w:pPr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643BAE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Secretar general al comunei</w:t>
      </w:r>
    </w:p>
    <w:p w:rsidR="00C570E0" w:rsidRPr="00643BAE" w:rsidRDefault="00A87655" w:rsidP="00105E13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  <w:r w:rsidRPr="00643BAE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      </w:t>
      </w:r>
      <w:r w:rsidR="00105E13" w:rsidRPr="00643BAE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Ioan       HUZA                                                          </w:t>
      </w:r>
      <w:r w:rsidRPr="00643BAE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</w:t>
      </w:r>
      <w:r w:rsidR="00105E13" w:rsidRPr="00643BAE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Florin-Grigore Cioloca</w:t>
      </w:r>
    </w:p>
    <w:p w:rsidR="00105E13" w:rsidRPr="00643BAE" w:rsidRDefault="00105E13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</w:t>
      </w:r>
    </w:p>
    <w:p w:rsidR="00200A8F" w:rsidRPr="00643BAE" w:rsidRDefault="00200A8F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70E0" w:rsidRPr="00643BAE" w:rsidRDefault="00C570E0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05216F">
        <w:rPr>
          <w:rFonts w:ascii="Times New Roman" w:hAnsi="Times New Roman" w:cs="Times New Roman"/>
          <w:b/>
          <w:sz w:val="24"/>
          <w:szCs w:val="24"/>
          <w:lang w:val="ro-RO"/>
        </w:rPr>
        <w:t>487</w:t>
      </w:r>
      <w:r w:rsidR="001D6B38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660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05216F"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02</w:t>
      </w: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2024</w:t>
      </w: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70E0" w:rsidRPr="00643BAE" w:rsidRDefault="007660C3" w:rsidP="001009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REFERAT DE APROBARE</w:t>
      </w:r>
    </w:p>
    <w:p w:rsidR="00100977" w:rsidRPr="00643BAE" w:rsidRDefault="00100977" w:rsidP="001009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70E0" w:rsidRPr="00643BAE" w:rsidRDefault="00C570E0" w:rsidP="001009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Privind alegerea președintelui de</w:t>
      </w:r>
      <w:r w:rsidR="00D22ADE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ședinta (trei luni: 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martie</w:t>
      </w:r>
      <w:r w:rsidR="00A87655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2024</w:t>
      </w:r>
      <w:r w:rsid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73A5B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mai</w:t>
      </w:r>
      <w:r w:rsidR="00C73A5B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7660C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) a</w:t>
      </w:r>
    </w:p>
    <w:p w:rsidR="00C570E0" w:rsidRPr="00643BAE" w:rsidRDefault="00C570E0" w:rsidP="001009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Consiliului Local </w:t>
      </w:r>
      <w:r w:rsidR="00D22ADE" w:rsidRPr="00643BAE">
        <w:rPr>
          <w:rFonts w:ascii="Times New Roman" w:hAnsi="Times New Roman" w:cs="Times New Roman"/>
          <w:b/>
          <w:sz w:val="24"/>
          <w:szCs w:val="24"/>
          <w:lang w:val="ro-RO"/>
        </w:rPr>
        <w:t>Băla</w:t>
      </w:r>
    </w:p>
    <w:p w:rsidR="00D22ADE" w:rsidRPr="00643BAE" w:rsidRDefault="00D22ADE" w:rsidP="001009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2ADE" w:rsidRPr="00643BAE" w:rsidRDefault="00D22ADE" w:rsidP="001009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0977" w:rsidRPr="00643BAE" w:rsidRDefault="00100977" w:rsidP="0010097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70E0" w:rsidRPr="00643BAE" w:rsidRDefault="00C570E0" w:rsidP="008661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Potrivit prevederilor art. 136 alin. (8) din O.U.G. nr. 57/2019 privind Codul</w:t>
      </w:r>
      <w:r w:rsidR="00100977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Administrativ, problemele înscrise pe ordinea de zi a ședintelor consiliului local nu pot fi</w:t>
      </w:r>
      <w:r w:rsidR="00100977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dezbătute dacă nu sunt însoțite de raportul compartimentului de resort din cadrul aparatului de</w:t>
      </w:r>
      <w:r w:rsidR="00100977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specialitate al primarului comunei</w:t>
      </w:r>
      <w:r w:rsidR="00D22ADE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Băla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70E0" w:rsidRPr="00643BAE" w:rsidRDefault="00C570E0" w:rsidP="008661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0977" w:rsidRPr="00643B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Având în vedere faptul că mandatul domnului consilier 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>Hintea Simion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0690">
        <w:rPr>
          <w:rFonts w:ascii="Times New Roman" w:hAnsi="Times New Roman" w:cs="Times New Roman"/>
          <w:sz w:val="24"/>
          <w:szCs w:val="24"/>
          <w:lang w:val="ro-RO"/>
        </w:rPr>
        <w:t xml:space="preserve">a încetat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propun un proiect de hotărâre privind alegerea preşedintelui de şedinţă pentru un</w:t>
      </w:r>
      <w:r w:rsidR="00100977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mandat de </w:t>
      </w:r>
      <w:r w:rsidR="00D22ADE" w:rsidRPr="00643BA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luni de zile, respectiv pentru lunile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martie</w:t>
      </w:r>
      <w:r w:rsidR="00643BAE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2024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mai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 xml:space="preserve"> 2024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70E0" w:rsidRPr="00643BAE" w:rsidRDefault="00C570E0" w:rsidP="008661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Proiectul de hotărâre are ca bază legală prevederile art. 123 alin. (1) din O.U.G. nr.57/2019 privind Codul Administrativ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70E0" w:rsidRPr="00643BAE" w:rsidRDefault="00C570E0" w:rsidP="008661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Propunerea făcută este în conformitate cu prevederile legale, Consiliul Local fiind</w:t>
      </w:r>
      <w:r w:rsidR="008661D7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abilitat să hotărască oportunitatea adoptării proiectului de hotărâre.</w:t>
      </w:r>
    </w:p>
    <w:p w:rsidR="00C570E0" w:rsidRPr="00643BAE" w:rsidRDefault="00C570E0" w:rsidP="008661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Drept urmare se supune spre aprobare proiectul de hotărâre</w:t>
      </w:r>
      <w:r w:rsidR="008661D7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privind alegerea președintelui de ședință pentru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 xml:space="preserve"> următoarele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61D7" w:rsidRPr="00643BAE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luni a Consiliului Local </w:t>
      </w:r>
      <w:r w:rsidR="008661D7" w:rsidRPr="00643BAE">
        <w:rPr>
          <w:rFonts w:ascii="Times New Roman" w:hAnsi="Times New Roman" w:cs="Times New Roman"/>
          <w:sz w:val="24"/>
          <w:szCs w:val="24"/>
          <w:lang w:val="ro-RO"/>
        </w:rPr>
        <w:t>Băla, judeţul Mureş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61D7" w:rsidRPr="00643BAE" w:rsidRDefault="008661D7" w:rsidP="0010097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70E0" w:rsidRPr="00643BAE" w:rsidRDefault="00C570E0" w:rsidP="00D22A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8661D7" w:rsidRPr="00643BAE" w:rsidRDefault="008661D7" w:rsidP="00D22A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Ioan HUZA</w:t>
      </w:r>
    </w:p>
    <w:p w:rsidR="008661D7" w:rsidRPr="00643BAE" w:rsidRDefault="008661D7" w:rsidP="008661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661D7" w:rsidRPr="00643BAE" w:rsidRDefault="008661D7" w:rsidP="008661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661D7" w:rsidRPr="00643BAE" w:rsidRDefault="008661D7" w:rsidP="008661D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61D7" w:rsidRPr="00643BAE" w:rsidRDefault="008661D7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70E0" w:rsidRPr="00643BAE" w:rsidRDefault="00D22ADE" w:rsidP="00C570E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05216F">
        <w:rPr>
          <w:rFonts w:ascii="Times New Roman" w:hAnsi="Times New Roman" w:cs="Times New Roman"/>
          <w:b/>
          <w:sz w:val="24"/>
          <w:szCs w:val="24"/>
          <w:lang w:val="ro-RO"/>
        </w:rPr>
        <w:t>485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 w:rsidR="00B94949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521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 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februarie</w:t>
      </w:r>
      <w:r w:rsid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2024</w:t>
      </w:r>
    </w:p>
    <w:p w:rsidR="00D70402" w:rsidRPr="00643BAE" w:rsidRDefault="00D70402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0402" w:rsidRPr="00643BAE" w:rsidRDefault="00D70402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0402" w:rsidRPr="00643BAE" w:rsidRDefault="00D70402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70E0" w:rsidRPr="00643BAE" w:rsidRDefault="00C570E0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FE2681" w:rsidRPr="00643BAE">
        <w:rPr>
          <w:rFonts w:ascii="Times New Roman" w:hAnsi="Times New Roman" w:cs="Times New Roman"/>
          <w:b/>
          <w:sz w:val="24"/>
          <w:szCs w:val="24"/>
          <w:lang w:val="ro-RO"/>
        </w:rPr>
        <w:t>aport</w:t>
      </w: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specialitate</w:t>
      </w:r>
    </w:p>
    <w:p w:rsidR="008661D7" w:rsidRPr="00643BAE" w:rsidRDefault="008661D7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70E0" w:rsidRPr="00643BAE" w:rsidRDefault="00D70402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C570E0" w:rsidRPr="00643BAE">
        <w:rPr>
          <w:rFonts w:ascii="Times New Roman" w:hAnsi="Times New Roman" w:cs="Times New Roman"/>
          <w:b/>
          <w:sz w:val="24"/>
          <w:szCs w:val="24"/>
          <w:lang w:val="ro-RO"/>
        </w:rPr>
        <w:t>rivind alegerea președintelui de ședinta (</w:t>
      </w: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>trei</w:t>
      </w:r>
      <w:r w:rsidR="00C570E0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luni: 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martie</w:t>
      </w:r>
      <w:r w:rsidR="00A87655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2024 </w:t>
      </w:r>
      <w:r w:rsidR="00C73A5B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1536A1">
        <w:rPr>
          <w:rFonts w:ascii="Times New Roman" w:hAnsi="Times New Roman" w:cs="Times New Roman"/>
          <w:b/>
          <w:sz w:val="24"/>
          <w:szCs w:val="24"/>
          <w:lang w:val="ro-RO"/>
        </w:rPr>
        <w:t>mai</w:t>
      </w:r>
      <w:r w:rsidR="00C73A5B"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7660C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C570E0" w:rsidRPr="00643BAE">
        <w:rPr>
          <w:rFonts w:ascii="Times New Roman" w:hAnsi="Times New Roman" w:cs="Times New Roman"/>
          <w:b/>
          <w:sz w:val="24"/>
          <w:szCs w:val="24"/>
          <w:lang w:val="ro-RO"/>
        </w:rPr>
        <w:t>) a</w:t>
      </w:r>
    </w:p>
    <w:p w:rsidR="008661D7" w:rsidRPr="00643BAE" w:rsidRDefault="00C570E0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Consiliului Local </w:t>
      </w:r>
      <w:r w:rsidR="00D70402" w:rsidRPr="00643BAE">
        <w:rPr>
          <w:rFonts w:ascii="Times New Roman" w:hAnsi="Times New Roman" w:cs="Times New Roman"/>
          <w:b/>
          <w:sz w:val="24"/>
          <w:szCs w:val="24"/>
          <w:lang w:val="ro-RO"/>
        </w:rPr>
        <w:t>Băla</w:t>
      </w:r>
    </w:p>
    <w:p w:rsidR="00D70402" w:rsidRPr="00643BAE" w:rsidRDefault="00D70402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61D7" w:rsidRPr="00643BAE" w:rsidRDefault="008661D7" w:rsidP="008661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70E0" w:rsidRPr="00643BAE" w:rsidRDefault="00C570E0" w:rsidP="00D7040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Având în vedere faptul ca mandatul domn</w:t>
      </w:r>
      <w:r w:rsidR="00643BAE">
        <w:rPr>
          <w:rFonts w:ascii="Times New Roman" w:hAnsi="Times New Roman" w:cs="Times New Roman"/>
          <w:sz w:val="24"/>
          <w:szCs w:val="24"/>
          <w:lang w:val="ro-RO"/>
        </w:rPr>
        <w:t>ulu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i consilier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Rus Alexandru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expiră, domn</w:t>
      </w:r>
      <w:r w:rsidR="00643BAE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consilier a fost numit</w:t>
      </w:r>
      <w:r w:rsidR="001D6B38" w:rsidRPr="00643BA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președinte de ședință a consiliului Local 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>Băla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pe perioada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dec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>embrie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 xml:space="preserve"> 2023</w:t>
      </w:r>
      <w:r w:rsid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februa</w:t>
      </w:r>
      <w:r w:rsidR="00643BAE">
        <w:rPr>
          <w:rFonts w:ascii="Times New Roman" w:hAnsi="Times New Roman" w:cs="Times New Roman"/>
          <w:sz w:val="24"/>
          <w:szCs w:val="24"/>
          <w:lang w:val="ro-RO"/>
        </w:rPr>
        <w:t>rie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2024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>, consider ca fiind legal și oportun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adoptarea unui proiect de hotărâre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privind alegerea unui președinte de ședință pentru un mandat de </w:t>
      </w:r>
      <w:r w:rsidR="00D70402" w:rsidRPr="00643BAE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luni de zile pentru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ședințele de consiliu ordinare, extraordinare sau de îndata, conform prevederilor 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rticolului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123 alin.(1) și alin (4) din O.U.G. nr.57/2019 privind Codul Administrativ</w:t>
      </w:r>
      <w:r w:rsidR="00D70402" w:rsidRPr="00643BAE">
        <w:rPr>
          <w:rFonts w:ascii="Times New Roman" w:hAnsi="Times New Roman" w:cs="Times New Roman"/>
          <w:sz w:val="24"/>
          <w:szCs w:val="24"/>
          <w:lang w:val="ro-RO"/>
        </w:rPr>
        <w:t>, cu modificările şi completările ulterioare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70E0" w:rsidRPr="00643BAE" w:rsidRDefault="00F01C40" w:rsidP="00F01C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De asemenea,</w:t>
      </w:r>
      <w:r w:rsidR="00C570E0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necesitatea alegerii unui președinte de ședință pentru lunile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martie</w:t>
      </w:r>
      <w:r w:rsidR="00643BAE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2024</w:t>
      </w:r>
      <w:r w:rsidR="00643BAE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1536A1">
        <w:rPr>
          <w:rFonts w:ascii="Times New Roman" w:hAnsi="Times New Roman" w:cs="Times New Roman"/>
          <w:sz w:val="24"/>
          <w:szCs w:val="24"/>
          <w:lang w:val="ro-RO"/>
        </w:rPr>
        <w:t>mai</w:t>
      </w:r>
      <w:r w:rsidR="00643BAE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7660C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C570E0" w:rsidRPr="00643BAE">
        <w:rPr>
          <w:rFonts w:ascii="Times New Roman" w:hAnsi="Times New Roman" w:cs="Times New Roman"/>
          <w:sz w:val="24"/>
          <w:szCs w:val="24"/>
          <w:lang w:val="ro-RO"/>
        </w:rPr>
        <w:t>, în vederea desfăşurării ședințelor consiliului local în condiţii de legalitate, se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70E0" w:rsidRPr="00643BAE">
        <w:rPr>
          <w:rFonts w:ascii="Times New Roman" w:hAnsi="Times New Roman" w:cs="Times New Roman"/>
          <w:sz w:val="24"/>
          <w:szCs w:val="24"/>
          <w:lang w:val="ro-RO"/>
        </w:rPr>
        <w:t>impune promovarea unui proiect de hotărâre privind alegerea președintelui de ședință (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70E0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luni) a Consiliului Local 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>Băla</w:t>
      </w:r>
      <w:r w:rsidR="00C570E0" w:rsidRPr="00643BAE">
        <w:rPr>
          <w:rFonts w:ascii="Times New Roman" w:hAnsi="Times New Roman" w:cs="Times New Roman"/>
          <w:sz w:val="24"/>
          <w:szCs w:val="24"/>
          <w:lang w:val="ro-RO"/>
        </w:rPr>
        <w:t>, care va conduce ședintele de consiliu local,</w:t>
      </w:r>
      <w:r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70E0" w:rsidRPr="00643BAE">
        <w:rPr>
          <w:rFonts w:ascii="Times New Roman" w:hAnsi="Times New Roman" w:cs="Times New Roman"/>
          <w:sz w:val="24"/>
          <w:szCs w:val="24"/>
          <w:lang w:val="ro-RO"/>
        </w:rPr>
        <w:t>semnează hotărârile adoptate de acesta și pune în aplicare prevederile legislației în materie și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70E0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totodată a regulamentului de organizare și funcționare a Consiliului Local </w:t>
      </w:r>
      <w:r w:rsidR="000F6AF9" w:rsidRPr="00643BAE">
        <w:rPr>
          <w:rFonts w:ascii="Times New Roman" w:hAnsi="Times New Roman" w:cs="Times New Roman"/>
          <w:sz w:val="24"/>
          <w:szCs w:val="24"/>
          <w:lang w:val="ro-RO"/>
        </w:rPr>
        <w:t>Băla, adoptat prin HCL nr.</w:t>
      </w:r>
      <w:r w:rsidR="00D70402" w:rsidRPr="00643BAE">
        <w:rPr>
          <w:rFonts w:ascii="Times New Roman" w:hAnsi="Times New Roman" w:cs="Times New Roman"/>
          <w:sz w:val="24"/>
          <w:szCs w:val="24"/>
          <w:lang w:val="ro-RO"/>
        </w:rPr>
        <w:t>20/11.11.2020.</w:t>
      </w:r>
      <w:r w:rsidR="00C570E0" w:rsidRPr="00643BA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F01C40" w:rsidRPr="00643BAE" w:rsidRDefault="00F01C40" w:rsidP="00F01C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C40" w:rsidRPr="00643BAE" w:rsidRDefault="00F01C40" w:rsidP="00F01C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C40" w:rsidRPr="00643BAE" w:rsidRDefault="00F01C40" w:rsidP="00F01C40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Secretar general la comunei</w:t>
      </w:r>
    </w:p>
    <w:p w:rsidR="00F01C40" w:rsidRPr="00643BAE" w:rsidRDefault="00F01C40" w:rsidP="00F01C40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43BAE">
        <w:rPr>
          <w:rFonts w:ascii="Times New Roman" w:hAnsi="Times New Roman" w:cs="Times New Roman"/>
          <w:sz w:val="24"/>
          <w:szCs w:val="24"/>
          <w:lang w:val="ro-RO"/>
        </w:rPr>
        <w:t>Florin-Grigore Cioloca</w:t>
      </w:r>
    </w:p>
    <w:p w:rsidR="00C570E0" w:rsidRPr="00643BAE" w:rsidRDefault="00C570E0" w:rsidP="00C570E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C570E0" w:rsidRPr="00643BAE" w:rsidRDefault="00C570E0" w:rsidP="00C570E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C570E0" w:rsidRPr="00643BAE" w:rsidRDefault="00C570E0" w:rsidP="00C570E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C570E0" w:rsidRPr="00643BAE" w:rsidRDefault="00C570E0" w:rsidP="00C570E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C570E0" w:rsidRPr="00643BAE" w:rsidRDefault="00C570E0" w:rsidP="00C570E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660B3B" w:rsidRPr="00643BAE" w:rsidRDefault="00660B3B">
      <w:pPr>
        <w:rPr>
          <w:lang w:val="ro-RO"/>
        </w:rPr>
      </w:pPr>
    </w:p>
    <w:sectPr w:rsidR="00660B3B" w:rsidRPr="00643BAE" w:rsidSect="00D00F23">
      <w:headerReference w:type="default" r:id="rId7"/>
      <w:footerReference w:type="default" r:id="rId8"/>
      <w:pgSz w:w="11909" w:h="16834" w:code="9"/>
      <w:pgMar w:top="902" w:right="994" w:bottom="1440" w:left="1701" w:header="426" w:footer="266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10" w:rsidRDefault="007C6010" w:rsidP="00D00F23">
      <w:r>
        <w:separator/>
      </w:r>
    </w:p>
  </w:endnote>
  <w:endnote w:type="continuationSeparator" w:id="0">
    <w:p w:rsidR="007C6010" w:rsidRDefault="007C6010" w:rsidP="00D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23" w:rsidRPr="00D00F23" w:rsidRDefault="00D00F23" w:rsidP="00D00F23">
    <w:pPr>
      <w:tabs>
        <w:tab w:val="center" w:pos="4703"/>
        <w:tab w:val="right" w:pos="9406"/>
      </w:tabs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D655D4B" wp14:editId="34B8F238">
              <wp:simplePos x="0" y="0"/>
              <wp:positionH relativeFrom="column">
                <wp:posOffset>-3810</wp:posOffset>
              </wp:positionH>
              <wp:positionV relativeFrom="paragraph">
                <wp:posOffset>93979</wp:posOffset>
              </wp:positionV>
              <wp:extent cx="6315075" cy="0"/>
              <wp:effectExtent l="0" t="19050" r="952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31982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4pt" to="49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" strokeweight="3pt">
              <v:stroke linestyle="thinThick"/>
            </v:line>
          </w:pict>
        </mc:Fallback>
      </mc:AlternateContent>
    </w:r>
  </w:p>
  <w:p w:rsidR="00D00F23" w:rsidRPr="00D00F23" w:rsidRDefault="00D00F23" w:rsidP="00D00F23">
    <w:pPr>
      <w:pBdr>
        <w:top w:val="single" w:sz="4" w:space="0" w:color="auto"/>
      </w:pBdr>
      <w:tabs>
        <w:tab w:val="left" w:pos="3480"/>
        <w:tab w:val="center" w:pos="6480"/>
      </w:tabs>
      <w:jc w:val="center"/>
      <w:rPr>
        <w:rFonts w:ascii="Times New Roman" w:eastAsia="Calibri" w:hAnsi="Times New Roman" w:cs="Times New Roman"/>
        <w:sz w:val="20"/>
        <w:szCs w:val="20"/>
        <w:lang w:val="ro-RO"/>
      </w:rPr>
    </w:pPr>
    <w:r w:rsidRPr="00D00F23">
      <w:rPr>
        <w:rFonts w:ascii="Times New Roman" w:eastAsia="Calibri" w:hAnsi="Times New Roman" w:cs="Times New Roman"/>
        <w:sz w:val="20"/>
        <w:szCs w:val="20"/>
      </w:rPr>
      <w:t xml:space="preserve">Comuna </w:t>
    </w:r>
    <w:proofErr w:type="spellStart"/>
    <w:r w:rsidRPr="00D00F23">
      <w:rPr>
        <w:rFonts w:ascii="Times New Roman" w:eastAsia="Calibri" w:hAnsi="Times New Roman" w:cs="Times New Roman"/>
        <w:sz w:val="20"/>
        <w:szCs w:val="20"/>
      </w:rPr>
      <w:t>Băla</w:t>
    </w:r>
    <w:proofErr w:type="spellEnd"/>
    <w:r w:rsidRPr="00D00F23">
      <w:rPr>
        <w:rFonts w:ascii="Times New Roman" w:eastAsia="Calibri" w:hAnsi="Times New Roman" w:cs="Times New Roman"/>
        <w:sz w:val="20"/>
        <w:szCs w:val="20"/>
      </w:rPr>
      <w:t xml:space="preserve">, </w:t>
    </w:r>
    <w:proofErr w:type="spellStart"/>
    <w:r w:rsidRPr="00D00F23">
      <w:rPr>
        <w:rFonts w:ascii="Times New Roman" w:eastAsia="Calibri" w:hAnsi="Times New Roman" w:cs="Times New Roman"/>
        <w:sz w:val="20"/>
        <w:szCs w:val="20"/>
      </w:rPr>
      <w:t>nr</w:t>
    </w:r>
    <w:proofErr w:type="spellEnd"/>
    <w:r w:rsidRPr="00D00F23">
      <w:rPr>
        <w:rFonts w:ascii="Times New Roman" w:eastAsia="Calibri" w:hAnsi="Times New Roman" w:cs="Times New Roman"/>
        <w:sz w:val="20"/>
        <w:szCs w:val="20"/>
      </w:rPr>
      <w:t xml:space="preserve">. 240, </w:t>
    </w:r>
    <w:proofErr w:type="spellStart"/>
    <w:r w:rsidRPr="00D00F23">
      <w:rPr>
        <w:rFonts w:ascii="Times New Roman" w:eastAsia="Calibri" w:hAnsi="Times New Roman" w:cs="Times New Roman"/>
        <w:sz w:val="20"/>
        <w:szCs w:val="20"/>
      </w:rPr>
      <w:t>județul</w:t>
    </w:r>
    <w:proofErr w:type="spellEnd"/>
    <w:r w:rsidRPr="00D00F23">
      <w:rPr>
        <w:rFonts w:ascii="Times New Roman" w:eastAsia="Calibri" w:hAnsi="Times New Roman" w:cs="Times New Roman"/>
        <w:sz w:val="20"/>
        <w:szCs w:val="20"/>
      </w:rPr>
      <w:t xml:space="preserve"> Mureș, Rom</w:t>
    </w:r>
    <w:r w:rsidRPr="00D00F23">
      <w:rPr>
        <w:rFonts w:ascii="Times New Roman" w:eastAsia="Calibri" w:hAnsi="Times New Roman" w:cs="Times New Roman"/>
        <w:sz w:val="20"/>
        <w:szCs w:val="20"/>
        <w:lang w:val="ro-RO"/>
      </w:rPr>
      <w:t>ânia cod 547095</w:t>
    </w:r>
  </w:p>
  <w:p w:rsidR="00D00F23" w:rsidRPr="00D00F23" w:rsidRDefault="00D00F23" w:rsidP="00D00F23">
    <w:pPr>
      <w:tabs>
        <w:tab w:val="center" w:pos="4703"/>
        <w:tab w:val="right" w:pos="9406"/>
      </w:tabs>
      <w:jc w:val="center"/>
      <w:rPr>
        <w:rFonts w:ascii="Times New Roman" w:eastAsia="Calibri" w:hAnsi="Times New Roman" w:cs="Times New Roman"/>
        <w:sz w:val="20"/>
        <w:szCs w:val="20"/>
      </w:rPr>
    </w:pPr>
    <w:proofErr w:type="gramStart"/>
    <w:r w:rsidRPr="00D00F23">
      <w:rPr>
        <w:rFonts w:ascii="Times New Roman" w:eastAsia="Calibri" w:hAnsi="Times New Roman" w:cs="Times New Roman"/>
        <w:sz w:val="20"/>
        <w:szCs w:val="20"/>
      </w:rPr>
      <w:t>tel</w:t>
    </w:r>
    <w:proofErr w:type="gramEnd"/>
    <w:r w:rsidRPr="00D00F23">
      <w:rPr>
        <w:rFonts w:ascii="Times New Roman" w:eastAsia="Calibri" w:hAnsi="Times New Roman" w:cs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10" w:rsidRDefault="007C6010" w:rsidP="00D00F23">
      <w:r>
        <w:separator/>
      </w:r>
    </w:p>
  </w:footnote>
  <w:footnote w:type="continuationSeparator" w:id="0">
    <w:p w:rsidR="007C6010" w:rsidRDefault="007C6010" w:rsidP="00D0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23" w:rsidRPr="00D00F23" w:rsidRDefault="00D00F23" w:rsidP="00D00F23">
    <w:pPr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44DBA2E2" wp14:editId="3904A007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009650" cy="1295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017C03EA" wp14:editId="0DAED38B">
          <wp:simplePos x="0" y="0"/>
          <wp:positionH relativeFrom="column">
            <wp:posOffset>5244465</wp:posOffset>
          </wp:positionH>
          <wp:positionV relativeFrom="paragraph">
            <wp:posOffset>-52070</wp:posOffset>
          </wp:positionV>
          <wp:extent cx="779780" cy="12382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F23" w:rsidRPr="00D00F23" w:rsidRDefault="00D00F23" w:rsidP="00D00F23">
    <w:pPr>
      <w:jc w:val="center"/>
      <w:rPr>
        <w:rFonts w:ascii="Calibri" w:eastAsia="Calibri" w:hAnsi="Calibri" w:cs="Times New Roman"/>
        <w:b/>
        <w:sz w:val="24"/>
        <w:szCs w:val="24"/>
      </w:rPr>
    </w:pPr>
  </w:p>
  <w:p w:rsidR="00D00F23" w:rsidRPr="00D00F23" w:rsidRDefault="00D00F23" w:rsidP="00D00F23">
    <w:pPr>
      <w:jc w:val="center"/>
      <w:rPr>
        <w:rFonts w:ascii="Calibri" w:eastAsia="Calibri" w:hAnsi="Calibri" w:cs="Times New Roman"/>
        <w:b/>
        <w:sz w:val="24"/>
        <w:szCs w:val="24"/>
      </w:rPr>
    </w:pPr>
    <w:r w:rsidRPr="00D00F23">
      <w:rPr>
        <w:rFonts w:ascii="Calibri" w:eastAsia="Calibri" w:hAnsi="Calibri" w:cs="Times New Roman"/>
        <w:b/>
        <w:sz w:val="24"/>
        <w:szCs w:val="24"/>
      </w:rPr>
      <w:t>ROMÂNIA</w:t>
    </w:r>
  </w:p>
  <w:p w:rsidR="00D00F23" w:rsidRPr="00D00F23" w:rsidRDefault="00D00F23" w:rsidP="00D00F23">
    <w:pPr>
      <w:tabs>
        <w:tab w:val="center" w:pos="0"/>
      </w:tabs>
      <w:jc w:val="center"/>
      <w:rPr>
        <w:rFonts w:ascii="Calibri" w:eastAsia="Calibri" w:hAnsi="Calibri" w:cs="Times New Roman"/>
        <w:b/>
        <w:sz w:val="24"/>
        <w:szCs w:val="24"/>
      </w:rPr>
    </w:pPr>
    <w:r w:rsidRPr="00D00F23">
      <w:rPr>
        <w:rFonts w:ascii="Calibri" w:eastAsia="Calibri" w:hAnsi="Calibri" w:cs="Times New Roman"/>
        <w:b/>
        <w:sz w:val="24"/>
        <w:szCs w:val="24"/>
      </w:rPr>
      <w:t>JUDEŢUL MUREŞ</w:t>
    </w:r>
  </w:p>
  <w:p w:rsidR="00D00F23" w:rsidRPr="00D00F23" w:rsidRDefault="00D00F23" w:rsidP="00D00F23">
    <w:pPr>
      <w:jc w:val="center"/>
      <w:rPr>
        <w:rFonts w:ascii="Calibri" w:eastAsia="Calibri" w:hAnsi="Calibri" w:cs="Times New Roman"/>
        <w:b/>
        <w:sz w:val="24"/>
        <w:szCs w:val="24"/>
      </w:rPr>
    </w:pPr>
    <w:r w:rsidRPr="00D00F23">
      <w:rPr>
        <w:rFonts w:ascii="Calibri" w:eastAsia="Calibri" w:hAnsi="Calibri" w:cs="Times New Roman"/>
        <w:b/>
        <w:sz w:val="24"/>
        <w:szCs w:val="24"/>
      </w:rPr>
      <w:t>COMUNA BĂLA</w:t>
    </w:r>
  </w:p>
  <w:p w:rsidR="00D00F23" w:rsidRPr="00D00F23" w:rsidRDefault="00D00F23" w:rsidP="00D00F23">
    <w:pPr>
      <w:tabs>
        <w:tab w:val="center" w:pos="4703"/>
        <w:tab w:val="right" w:pos="9406"/>
      </w:tabs>
      <w:jc w:val="center"/>
      <w:rPr>
        <w:rFonts w:ascii="Calibri" w:eastAsia="Calibri" w:hAnsi="Calibri" w:cs="Times New Roman"/>
        <w:b/>
        <w:sz w:val="24"/>
        <w:szCs w:val="24"/>
      </w:rPr>
    </w:pPr>
    <w:r w:rsidRPr="00D00F23">
      <w:rPr>
        <w:rFonts w:ascii="Calibri" w:eastAsia="Calibri" w:hAnsi="Calibri" w:cs="Times New Roman"/>
        <w:b/>
        <w:sz w:val="24"/>
        <w:szCs w:val="24"/>
      </w:rPr>
      <w:t>PRIMAR</w:t>
    </w:r>
  </w:p>
  <w:p w:rsidR="00D00F23" w:rsidRPr="00D00F23" w:rsidRDefault="00D00F23" w:rsidP="00D00F23">
    <w:pPr>
      <w:tabs>
        <w:tab w:val="center" w:pos="4703"/>
        <w:tab w:val="right" w:pos="9406"/>
      </w:tabs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6436F" wp14:editId="3085A053">
              <wp:simplePos x="0" y="0"/>
              <wp:positionH relativeFrom="column">
                <wp:posOffset>94615</wp:posOffset>
              </wp:positionH>
              <wp:positionV relativeFrom="paragraph">
                <wp:posOffset>24130</wp:posOffset>
              </wp:positionV>
              <wp:extent cx="6162675" cy="342900"/>
              <wp:effectExtent l="0" t="0" r="2857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2675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07213E" id="Rectangle 3" o:spid="_x0000_s1026" style="position:absolute;margin-left:7.45pt;margin-top:1.9pt;width:48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" fillcolor="#9cf" strokecolor="#9cf"/>
          </w:pict>
        </mc:Fallback>
      </mc:AlternateContent>
    </w:r>
    <w:r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46BAE" wp14:editId="5483B409">
              <wp:simplePos x="0" y="0"/>
              <wp:positionH relativeFrom="column">
                <wp:posOffset>314325</wp:posOffset>
              </wp:positionH>
              <wp:positionV relativeFrom="paragraph">
                <wp:posOffset>62230</wp:posOffset>
              </wp:positionV>
              <wp:extent cx="1695450" cy="2857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F23" w:rsidRPr="006C36B8" w:rsidRDefault="007C6010" w:rsidP="00D00F23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="00D00F23" w:rsidRPr="00C3169C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 w:rsidR="00D00F2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46B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.75pt;margin-top:4.9pt;width:13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Gz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" filled="f" stroked="f">
              <v:textbox>
                <w:txbxContent>
                  <w:p w:rsidR="00D00F23" w:rsidRPr="006C36B8" w:rsidRDefault="007C6010" w:rsidP="00D00F23">
                    <w:pPr>
                      <w:rPr>
                        <w:b/>
                      </w:rPr>
                    </w:pPr>
                    <w:hyperlink r:id="rId4" w:history="1">
                      <w:r w:rsidR="00D00F23" w:rsidRPr="00C3169C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 w:rsidR="00D00F2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9E99D8" wp14:editId="6E80CA15">
              <wp:simplePos x="0" y="0"/>
              <wp:positionH relativeFrom="column">
                <wp:posOffset>4905375</wp:posOffset>
              </wp:positionH>
              <wp:positionV relativeFrom="paragraph">
                <wp:posOffset>62230</wp:posOffset>
              </wp:positionV>
              <wp:extent cx="1323975" cy="2571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F23" w:rsidRPr="006C36B8" w:rsidRDefault="007C6010" w:rsidP="00D00F23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="00D00F23" w:rsidRPr="00C3169C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 w:rsidR="00D00F2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E99D8" id="Text Box 2" o:spid="_x0000_s1027" type="#_x0000_t202" style="position:absolute;left:0;text-align:left;margin-left:386.25pt;margin-top:4.9pt;width:10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Ag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" filled="f" stroked="f">
              <v:textbox>
                <w:txbxContent>
                  <w:p w:rsidR="00D00F23" w:rsidRPr="006C36B8" w:rsidRDefault="007C6010" w:rsidP="00D00F23">
                    <w:pPr>
                      <w:rPr>
                        <w:b/>
                      </w:rPr>
                    </w:pPr>
                    <w:hyperlink r:id="rId6" w:history="1">
                      <w:r w:rsidR="00D00F23" w:rsidRPr="00C3169C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 w:rsidR="00D00F2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D586EE" wp14:editId="63A649AD">
              <wp:simplePos x="0" y="0"/>
              <wp:positionH relativeFrom="column">
                <wp:posOffset>76200</wp:posOffset>
              </wp:positionH>
              <wp:positionV relativeFrom="paragraph">
                <wp:posOffset>-4445</wp:posOffset>
              </wp:positionV>
              <wp:extent cx="6200775" cy="28575"/>
              <wp:effectExtent l="0" t="0" r="2857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00775" cy="285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C1B86" id="Straight Connector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-.35pt" to="49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" strokecolor="#9cf" strokeweight="2pt"/>
          </w:pict>
        </mc:Fallback>
      </mc:AlternateContent>
    </w:r>
  </w:p>
  <w:p w:rsidR="00D00F23" w:rsidRDefault="00D00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5F5"/>
    <w:multiLevelType w:val="hybridMultilevel"/>
    <w:tmpl w:val="F640AD16"/>
    <w:lvl w:ilvl="0" w:tplc="37B473B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9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A5"/>
    <w:rsid w:val="0005216F"/>
    <w:rsid w:val="000A4ADA"/>
    <w:rsid w:val="000E1B27"/>
    <w:rsid w:val="000F6AF9"/>
    <w:rsid w:val="00100977"/>
    <w:rsid w:val="00105E13"/>
    <w:rsid w:val="00120690"/>
    <w:rsid w:val="001536A1"/>
    <w:rsid w:val="001C1CBA"/>
    <w:rsid w:val="001D6B38"/>
    <w:rsid w:val="001F5E17"/>
    <w:rsid w:val="00200A8F"/>
    <w:rsid w:val="002E4850"/>
    <w:rsid w:val="00367D89"/>
    <w:rsid w:val="003B0228"/>
    <w:rsid w:val="004B186F"/>
    <w:rsid w:val="004F60C7"/>
    <w:rsid w:val="005145C8"/>
    <w:rsid w:val="00535D78"/>
    <w:rsid w:val="00577147"/>
    <w:rsid w:val="00643BAE"/>
    <w:rsid w:val="00660B3B"/>
    <w:rsid w:val="006A63F6"/>
    <w:rsid w:val="007660C3"/>
    <w:rsid w:val="00786120"/>
    <w:rsid w:val="007C6010"/>
    <w:rsid w:val="007E1F32"/>
    <w:rsid w:val="008507C4"/>
    <w:rsid w:val="008661D7"/>
    <w:rsid w:val="008A79B6"/>
    <w:rsid w:val="009C2584"/>
    <w:rsid w:val="009C74E1"/>
    <w:rsid w:val="00A87655"/>
    <w:rsid w:val="00B82FB3"/>
    <w:rsid w:val="00B94949"/>
    <w:rsid w:val="00C570E0"/>
    <w:rsid w:val="00C73A5B"/>
    <w:rsid w:val="00C95EBB"/>
    <w:rsid w:val="00CD51C2"/>
    <w:rsid w:val="00D00F23"/>
    <w:rsid w:val="00D10117"/>
    <w:rsid w:val="00D22ADE"/>
    <w:rsid w:val="00D31EAD"/>
    <w:rsid w:val="00D70402"/>
    <w:rsid w:val="00DB0020"/>
    <w:rsid w:val="00DB588D"/>
    <w:rsid w:val="00DD7469"/>
    <w:rsid w:val="00E80FA5"/>
    <w:rsid w:val="00E91657"/>
    <w:rsid w:val="00F01C40"/>
    <w:rsid w:val="00F25AAF"/>
    <w:rsid w:val="00F51756"/>
    <w:rsid w:val="00F74B48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FF01D-0505-4004-94A8-6450854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E0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F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2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F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2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rsid w:val="00D00F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bala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ala@cjmures.ro" TargetMode="External"/><Relationship Id="rId5" Type="http://schemas.openxmlformats.org/officeDocument/2006/relationships/hyperlink" Target="mailto:bala@cjmures.ro" TargetMode="External"/><Relationship Id="rId4" Type="http://schemas.openxmlformats.org/officeDocument/2006/relationships/hyperlink" Target="http://www.primariabal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674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18</cp:revision>
  <dcterms:created xsi:type="dcterms:W3CDTF">2021-10-26T09:33:00Z</dcterms:created>
  <dcterms:modified xsi:type="dcterms:W3CDTF">2024-02-22T11:26:00Z</dcterms:modified>
</cp:coreProperties>
</file>