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B9" w:rsidRPr="00795CB9" w:rsidRDefault="00795CB9" w:rsidP="00795C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B9">
        <w:rPr>
          <w:rFonts w:ascii="Times New Roman" w:hAnsi="Times New Roman" w:cs="Times New Roman"/>
          <w:b/>
          <w:sz w:val="28"/>
          <w:szCs w:val="28"/>
        </w:rPr>
        <w:t>Formular de înscriere în Registrul de Evidență a Sistemelor Individuale Adecvate pentru Colectarea și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CB9">
        <w:rPr>
          <w:rFonts w:ascii="Times New Roman" w:hAnsi="Times New Roman" w:cs="Times New Roman"/>
          <w:b/>
          <w:sz w:val="28"/>
          <w:szCs w:val="28"/>
        </w:rPr>
        <w:t>Epurarea Apelor Uzate al Comunei Băla, județul Mureș</w:t>
      </w:r>
    </w:p>
    <w:p w:rsidR="00795CB9" w:rsidRDefault="00795CB9" w:rsidP="00795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B9" w:rsidRPr="00795CB9" w:rsidRDefault="00795CB9" w:rsidP="00795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B9" w:rsidRDefault="00795CB9" w:rsidP="00795C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Conform HOTĂRÂRII nr. 714 din 26 mai 2022 privind aprobarea Criteriilor pentru autorizarea, construcția,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B9">
        <w:rPr>
          <w:rFonts w:ascii="Times New Roman" w:hAnsi="Times New Roman" w:cs="Times New Roman"/>
          <w:sz w:val="24"/>
          <w:szCs w:val="24"/>
        </w:rPr>
        <w:t>înscrierea/înregistrarea, controlul, exploatarea și întreținerea sistemelor individuale adecvate de colectare și epurare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B9">
        <w:rPr>
          <w:rFonts w:ascii="Times New Roman" w:hAnsi="Times New Roman" w:cs="Times New Roman"/>
          <w:sz w:val="24"/>
          <w:szCs w:val="24"/>
        </w:rPr>
        <w:t>apelor uzate.</w:t>
      </w:r>
    </w:p>
    <w:p w:rsidR="00795CB9" w:rsidRDefault="00795CB9" w:rsidP="00795C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CB9" w:rsidRPr="00795CB9" w:rsidRDefault="00795CB9" w:rsidP="00795C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□ Tip Personalitate: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5CB9">
        <w:rPr>
          <w:rFonts w:ascii="Times New Roman" w:hAnsi="Times New Roman" w:cs="Times New Roman"/>
          <w:sz w:val="24"/>
          <w:szCs w:val="24"/>
        </w:rPr>
        <w:t xml:space="preserve">○ Persoană fizică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5CB9">
        <w:rPr>
          <w:rFonts w:ascii="Times New Roman" w:hAnsi="Times New Roman" w:cs="Times New Roman"/>
          <w:sz w:val="24"/>
          <w:szCs w:val="24"/>
        </w:rPr>
        <w:t>○ Persoană juridică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Numele dumneavoastră/Denumire societate: ____________________________________________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CNP/CUI: __________________________________________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Adresa completă:</w:t>
      </w:r>
    </w:p>
    <w:p w:rsidR="00795CB9" w:rsidRPr="00795CB9" w:rsidRDefault="00F378B8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Strada/sat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ș</w:t>
      </w:r>
      <w:r w:rsidR="00795CB9" w:rsidRPr="00795CB9">
        <w:rPr>
          <w:rFonts w:ascii="Times New Roman" w:hAnsi="Times New Roman" w:cs="Times New Roman"/>
          <w:sz w:val="24"/>
          <w:szCs w:val="24"/>
        </w:rPr>
        <w:t>i numărul: ___________________________________________________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Detalii imobil:_______________________________________________________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</w:t>
      </w:r>
      <w:r w:rsidRPr="00795CB9">
        <w:rPr>
          <w:rFonts w:ascii="Times New Roman" w:hAnsi="Times New Roman" w:cs="Times New Roman"/>
          <w:sz w:val="24"/>
          <w:szCs w:val="24"/>
        </w:rPr>
        <w:t>: ___________________________ Județ: _____________________________</w:t>
      </w:r>
    </w:p>
    <w:p w:rsid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Telefon: ____________________________ □ Email: ______________________________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Activitate principală conform Cod CAEN (acest câmp se completează numai de persoane juridice):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Descrierea activității societății (acest câmp se completează numai de persoane juridice):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Există o autorizație de mediu? (acest câmp se completează numai de persoane juridice):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○ Da Numărul și data (dacă există):___________________________________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○ Nu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Există o autorizație de construire pentru sistemele de colectare?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○ Da Numărul și data (dacă există):___________________________________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○ Nu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□ Sistemul individual de care beneficiați: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5CB9">
        <w:rPr>
          <w:rFonts w:ascii="Times New Roman" w:hAnsi="Times New Roman" w:cs="Times New Roman"/>
          <w:sz w:val="24"/>
          <w:szCs w:val="24"/>
        </w:rPr>
        <w:t xml:space="preserve">○ Colectare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5CB9">
        <w:rPr>
          <w:rFonts w:ascii="Times New Roman" w:hAnsi="Times New Roman" w:cs="Times New Roman"/>
          <w:sz w:val="24"/>
          <w:szCs w:val="24"/>
        </w:rPr>
        <w:t>○ Epurare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□ Sursa de alimentare cu apă de care beneficiați: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B9">
        <w:rPr>
          <w:rFonts w:ascii="Times New Roman" w:hAnsi="Times New Roman" w:cs="Times New Roman"/>
          <w:sz w:val="24"/>
          <w:szCs w:val="24"/>
        </w:rPr>
        <w:t xml:space="preserve">○ Din rețeaua publică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5CB9">
        <w:rPr>
          <w:rFonts w:ascii="Times New Roman" w:hAnsi="Times New Roman" w:cs="Times New Roman"/>
          <w:sz w:val="24"/>
          <w:szCs w:val="24"/>
        </w:rPr>
        <w:t>○ Din surse individuale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Descrieți sistemul de evacuare a apelor uzate menajere de care beneficiați: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Descrieți modul în care se realizează epurarea apelor uzate: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Descrieți modul în care monitorizați descărcarea apelor uzate: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Numărul și Data Contractului încheiat cu Societatea de Vidanjare: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95CB9" w:rsidRPr="00795CB9" w:rsidRDefault="00795CB9" w:rsidP="00795C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□ Intervale de vidanjare / intervale de preluare nămol de la sistemul de epurare:</w:t>
      </w:r>
    </w:p>
    <w:p w:rsidR="00795CB9" w:rsidRPr="00795CB9" w:rsidRDefault="00795CB9" w:rsidP="00795C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95CB9" w:rsidRDefault="00795CB9" w:rsidP="00795CB9">
      <w:pPr>
        <w:jc w:val="both"/>
        <w:rPr>
          <w:rFonts w:ascii="Times New Roman" w:hAnsi="Times New Roman" w:cs="Times New Roman"/>
          <w:sz w:val="20"/>
          <w:szCs w:val="20"/>
        </w:rPr>
      </w:pPr>
      <w:r w:rsidRPr="00795CB9">
        <w:rPr>
          <w:rFonts w:ascii="Times New Roman" w:hAnsi="Times New Roman" w:cs="Times New Roman"/>
          <w:sz w:val="20"/>
          <w:szCs w:val="20"/>
        </w:rPr>
        <w:t xml:space="preserve">*Prin completarea acestui formular îmi exprim acordul cu privire la utilizarea şi prelucrarea datelor mele cu caracter personal de către </w:t>
      </w:r>
      <w:r>
        <w:rPr>
          <w:rFonts w:ascii="Times New Roman" w:hAnsi="Times New Roman" w:cs="Times New Roman"/>
          <w:sz w:val="20"/>
          <w:szCs w:val="20"/>
        </w:rPr>
        <w:t>Primăria Comunei Băla</w:t>
      </w:r>
      <w:r w:rsidRPr="00795CB9">
        <w:rPr>
          <w:rFonts w:ascii="Times New Roman" w:hAnsi="Times New Roman" w:cs="Times New Roman"/>
          <w:sz w:val="20"/>
          <w:szCs w:val="20"/>
        </w:rPr>
        <w:t>, conform Regulamentului (UE) 679 / 2016 privind protecția persoanelor fizice în ceea ce privește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CB9">
        <w:rPr>
          <w:rFonts w:ascii="Times New Roman" w:hAnsi="Times New Roman" w:cs="Times New Roman"/>
          <w:sz w:val="20"/>
          <w:szCs w:val="20"/>
        </w:rPr>
        <w:t>prelucrarea datelor cu caracter personal și privind libera circulație a acestor date, cu modificările şi completările ulterioare.</w:t>
      </w:r>
    </w:p>
    <w:p w:rsidR="00795CB9" w:rsidRDefault="00795CB9" w:rsidP="00795C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5CB9" w:rsidRPr="00795CB9" w:rsidRDefault="00795CB9" w:rsidP="00795C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5CB9" w:rsidRPr="00795CB9" w:rsidRDefault="00795CB9" w:rsidP="00795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5CB9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95CB9">
        <w:rPr>
          <w:rFonts w:ascii="Times New Roman" w:hAnsi="Times New Roman" w:cs="Times New Roman"/>
          <w:sz w:val="24"/>
          <w:szCs w:val="24"/>
        </w:rPr>
        <w:t>Semnătura</w:t>
      </w:r>
    </w:p>
    <w:p w:rsidR="00452D8E" w:rsidRPr="00795CB9" w:rsidRDefault="00795CB9" w:rsidP="00795CB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95CB9">
        <w:rPr>
          <w:rFonts w:ascii="Times New Roman" w:hAnsi="Times New Roman" w:cs="Times New Roman"/>
          <w:sz w:val="24"/>
          <w:szCs w:val="24"/>
        </w:rPr>
        <w:t>__________</w:t>
      </w:r>
    </w:p>
    <w:sectPr w:rsidR="00452D8E" w:rsidRPr="00795CB9" w:rsidSect="00795CB9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46E4B"/>
    <w:multiLevelType w:val="multilevel"/>
    <w:tmpl w:val="0418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5F"/>
    <w:rsid w:val="002A732A"/>
    <w:rsid w:val="00452D8E"/>
    <w:rsid w:val="00643A5F"/>
    <w:rsid w:val="006C3977"/>
    <w:rsid w:val="00795CB9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22C8-93A9-45AD-90F2-D097B054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C397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A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2022-10-28T09:43:00Z</dcterms:created>
  <dcterms:modified xsi:type="dcterms:W3CDTF">2022-10-28T09:51:00Z</dcterms:modified>
</cp:coreProperties>
</file>